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ADF5" w14:textId="77777777" w:rsidR="00945ED5" w:rsidRPr="009C28F1" w:rsidRDefault="00945ED5" w:rsidP="00C226D4">
      <w:pPr>
        <w:jc w:val="center"/>
        <w:rPr>
          <w:rFonts w:ascii="Marianne" w:hAnsi="Marianne"/>
          <w:b/>
          <w:bCs/>
          <w:sz w:val="21"/>
          <w:szCs w:val="21"/>
        </w:rPr>
      </w:pPr>
    </w:p>
    <w:p w14:paraId="65979F9E" w14:textId="77777777" w:rsidR="007D5202" w:rsidRPr="009C28F1" w:rsidRDefault="00C226D4" w:rsidP="007D5202">
      <w:pPr>
        <w:jc w:val="center"/>
        <w:rPr>
          <w:rFonts w:ascii="Marianne" w:hAnsi="Marianne"/>
          <w:b/>
          <w:bCs/>
          <w:sz w:val="21"/>
          <w:szCs w:val="21"/>
        </w:rPr>
      </w:pPr>
      <w:r w:rsidRPr="009C28F1">
        <w:rPr>
          <w:rFonts w:ascii="Marianne" w:hAnsi="Marianne"/>
          <w:b/>
          <w:bCs/>
          <w:sz w:val="21"/>
          <w:szCs w:val="21"/>
        </w:rPr>
        <w:t>TRANSCRIPTION TEXTUELLE</w:t>
      </w:r>
      <w:r w:rsidR="007D5202" w:rsidRPr="009C28F1">
        <w:rPr>
          <w:rFonts w:ascii="Marianne" w:hAnsi="Marianne"/>
          <w:b/>
          <w:bCs/>
          <w:sz w:val="21"/>
          <w:szCs w:val="21"/>
        </w:rPr>
        <w:t xml:space="preserve"> </w:t>
      </w:r>
    </w:p>
    <w:p w14:paraId="561197C5" w14:textId="134324FD" w:rsidR="005F67BC" w:rsidRPr="009C28F1" w:rsidRDefault="00AC2DD0" w:rsidP="007D5202">
      <w:pPr>
        <w:jc w:val="center"/>
        <w:rPr>
          <w:rFonts w:ascii="Marianne" w:hAnsi="Marianne"/>
          <w:b/>
          <w:bCs/>
          <w:sz w:val="21"/>
          <w:szCs w:val="21"/>
        </w:rPr>
      </w:pPr>
      <w:r>
        <w:rPr>
          <w:rFonts w:ascii="Marianne" w:hAnsi="Marianne"/>
          <w:b/>
          <w:bCs/>
          <w:sz w:val="21"/>
          <w:szCs w:val="21"/>
        </w:rPr>
        <w:t>Film</w:t>
      </w:r>
      <w:r>
        <w:rPr>
          <w:rFonts w:ascii="Calibri" w:hAnsi="Calibri" w:cs="Calibri"/>
          <w:b/>
          <w:bCs/>
          <w:sz w:val="21"/>
          <w:szCs w:val="21"/>
        </w:rPr>
        <w:t> </w:t>
      </w:r>
      <w:r w:rsidR="00BE7B95">
        <w:rPr>
          <w:rFonts w:ascii="Marianne" w:hAnsi="Marianne"/>
          <w:b/>
          <w:bCs/>
          <w:sz w:val="21"/>
          <w:szCs w:val="21"/>
        </w:rPr>
        <w:t xml:space="preserve">: </w:t>
      </w:r>
      <w:r w:rsidR="00AD39FE" w:rsidRPr="00AD39FE">
        <w:rPr>
          <w:rFonts w:ascii="Marianne" w:hAnsi="Marianne"/>
          <w:b/>
          <w:bCs/>
          <w:sz w:val="21"/>
          <w:szCs w:val="21"/>
        </w:rPr>
        <w:t>Élisabeth Moreno répond à vos questions sur la lutte contre les violences faites aux femmes</w:t>
      </w:r>
    </w:p>
    <w:p w14:paraId="78DA8535" w14:textId="5EC65889" w:rsidR="007D5202" w:rsidRDefault="007D5202" w:rsidP="00945ED5">
      <w:pPr>
        <w:rPr>
          <w:rFonts w:ascii="Marianne" w:hAnsi="Marianne"/>
          <w:b/>
          <w:bCs/>
          <w:sz w:val="21"/>
          <w:szCs w:val="21"/>
        </w:rPr>
      </w:pPr>
    </w:p>
    <w:p w14:paraId="22BD7627" w14:textId="442302F2" w:rsidR="005B39AA" w:rsidRPr="009C28F1" w:rsidRDefault="005B39AA" w:rsidP="00945ED5">
      <w:pPr>
        <w:rPr>
          <w:rFonts w:ascii="Marianne" w:hAnsi="Marianne"/>
          <w:b/>
          <w:bCs/>
          <w:sz w:val="21"/>
          <w:szCs w:val="21"/>
        </w:rPr>
      </w:pPr>
    </w:p>
    <w:p w14:paraId="17D61032" w14:textId="77777777" w:rsidR="005B39AA" w:rsidRDefault="005B39AA" w:rsidP="00945ED5">
      <w:pPr>
        <w:rPr>
          <w:rFonts w:ascii="Marianne" w:eastAsiaTheme="minorEastAsia" w:hAnsi="Marianne"/>
          <w:b/>
          <w:bCs/>
          <w:i/>
          <w:iCs/>
          <w:sz w:val="21"/>
          <w:szCs w:val="21"/>
        </w:rPr>
      </w:pPr>
    </w:p>
    <w:p w14:paraId="25D11225" w14:textId="5FAB5C75" w:rsidR="005B39AA" w:rsidRDefault="00AD39FE" w:rsidP="00945ED5">
      <w:pPr>
        <w:rPr>
          <w:rFonts w:ascii="Roboto" w:hAnsi="Roboto"/>
        </w:rPr>
      </w:pPr>
      <w:r>
        <w:rPr>
          <w:rFonts w:ascii="Roboto" w:hAnsi="Roboto"/>
        </w:rPr>
        <w:t xml:space="preserve">La ministre de </w:t>
      </w:r>
      <w:r w:rsidRPr="00AD39FE">
        <w:rPr>
          <w:rFonts w:ascii="Roboto" w:hAnsi="Roboto"/>
        </w:rPr>
        <w:t>l'Égalité</w:t>
      </w:r>
      <w:r>
        <w:rPr>
          <w:rFonts w:ascii="Roboto" w:hAnsi="Roboto"/>
        </w:rPr>
        <w:t xml:space="preserve">, de la Diversité et de </w:t>
      </w:r>
      <w:r w:rsidRPr="00AD39FE">
        <w:rPr>
          <w:rFonts w:ascii="Roboto" w:hAnsi="Roboto"/>
        </w:rPr>
        <w:t>l'Égalité</w:t>
      </w:r>
      <w:r>
        <w:rPr>
          <w:rFonts w:ascii="Roboto" w:hAnsi="Roboto"/>
        </w:rPr>
        <w:t xml:space="preserve"> des chances, </w:t>
      </w:r>
      <w:r w:rsidRPr="00AD39FE">
        <w:rPr>
          <w:rFonts w:ascii="Roboto" w:hAnsi="Roboto"/>
        </w:rPr>
        <w:t>É</w:t>
      </w:r>
      <w:r>
        <w:rPr>
          <w:rFonts w:ascii="Roboto" w:hAnsi="Roboto"/>
        </w:rPr>
        <w:t>lisabeth Moreno, prend la parole à son bureau. On voit en arrière-plan sa bibliothèque et des drapeaux européen et français.</w:t>
      </w:r>
    </w:p>
    <w:p w14:paraId="7B8969A2" w14:textId="52926A48" w:rsidR="00AD39FE" w:rsidRDefault="00AD39FE" w:rsidP="00945ED5">
      <w:pPr>
        <w:rPr>
          <w:rFonts w:ascii="Roboto" w:hAnsi="Roboto"/>
        </w:rPr>
      </w:pPr>
    </w:p>
    <w:p w14:paraId="3A748AA3" w14:textId="23F764DC" w:rsidR="005B39AA" w:rsidRDefault="005B39AA" w:rsidP="00945ED5">
      <w:pPr>
        <w:rPr>
          <w:rFonts w:ascii="Roboto" w:hAnsi="Roboto"/>
        </w:rPr>
      </w:pPr>
    </w:p>
    <w:p w14:paraId="2BDD11BF" w14:textId="6768C7F9" w:rsidR="00553D90" w:rsidRDefault="005B39AA" w:rsidP="00AD39FE">
      <w:pPr>
        <w:rPr>
          <w:rFonts w:ascii="Roboto" w:hAnsi="Roboto"/>
        </w:rPr>
      </w:pPr>
      <w:r>
        <w:rPr>
          <w:rFonts w:ascii="Roboto" w:hAnsi="Roboto"/>
        </w:rPr>
        <w:t>« </w:t>
      </w:r>
      <w:r w:rsidR="00AD39FE">
        <w:rPr>
          <w:rFonts w:ascii="Roboto" w:hAnsi="Roboto"/>
        </w:rPr>
        <w:t>Le 25 novembre, c’est la Journée internationale de lutte contre les violences</w:t>
      </w:r>
      <w:r w:rsidR="00E4590F">
        <w:rPr>
          <w:rFonts w:ascii="Roboto" w:hAnsi="Roboto"/>
        </w:rPr>
        <w:t> </w:t>
      </w:r>
      <w:r w:rsidR="00AD39FE">
        <w:rPr>
          <w:rFonts w:ascii="Roboto" w:hAnsi="Roboto"/>
        </w:rPr>
        <w:t xml:space="preserve">faites aux femmes, et à cette occasion, nous avons décidé de lancer une grande campagne de sensibilisation pour rappeler aux victimes qu’elles ne sont pas seules et qu’il y a des centaines de milliers de professionnels qui sont à leurs côtés pour lutter contre les violences faites aux femmes. </w:t>
      </w:r>
      <w:r w:rsidR="00E4590F">
        <w:rPr>
          <w:rFonts w:ascii="Roboto" w:hAnsi="Roboto"/>
        </w:rPr>
        <w:t>»</w:t>
      </w:r>
    </w:p>
    <w:p w14:paraId="39CC8F72" w14:textId="77A7E925" w:rsidR="00AD39FE" w:rsidRDefault="00AD39FE" w:rsidP="00AD39FE">
      <w:pPr>
        <w:rPr>
          <w:rFonts w:ascii="Roboto" w:hAnsi="Roboto"/>
        </w:rPr>
      </w:pPr>
    </w:p>
    <w:p w14:paraId="7503B663" w14:textId="4CC55A77" w:rsidR="00AD39FE" w:rsidRDefault="00AD39FE" w:rsidP="00AD39FE">
      <w:pPr>
        <w:rPr>
          <w:rFonts w:ascii="Roboto" w:hAnsi="Roboto"/>
        </w:rPr>
      </w:pPr>
      <w:r>
        <w:rPr>
          <w:rFonts w:ascii="Roboto" w:hAnsi="Roboto"/>
        </w:rPr>
        <w:t>On voit la ministre se déplacer dans un bureau, avec un matériel de tournage visible. Elle échange avec une femme dont on devine qu’elle fait partie de l’équipe de tournage. Elle claque des mains puis retourne s’installer à son bureau tandis que s’affiche l’intertitre « En quoi consiste la nouvelle campagne de sensibilisation ? ». On la voit alors reprendre la parole avec le même fond que précédemment.</w:t>
      </w:r>
    </w:p>
    <w:p w14:paraId="1E362DBB" w14:textId="77777777" w:rsidR="00AD39FE" w:rsidRDefault="00AD39FE" w:rsidP="00AD39FE">
      <w:pPr>
        <w:rPr>
          <w:rFonts w:ascii="Roboto" w:hAnsi="Roboto"/>
        </w:rPr>
      </w:pPr>
    </w:p>
    <w:p w14:paraId="547149D0" w14:textId="46B58A6E" w:rsidR="00AD39FE" w:rsidRDefault="00AD39FE" w:rsidP="00AD39FE">
      <w:pPr>
        <w:rPr>
          <w:rFonts w:ascii="Roboto" w:hAnsi="Roboto"/>
        </w:rPr>
      </w:pPr>
      <w:r>
        <w:rPr>
          <w:rFonts w:ascii="Roboto" w:hAnsi="Roboto"/>
        </w:rPr>
        <w:t>« </w:t>
      </w:r>
      <w:r>
        <w:rPr>
          <w:rFonts w:ascii="Roboto" w:hAnsi="Roboto"/>
        </w:rPr>
        <w:t>Souvent, les victimes se sentent seules, elles ont honte, elles ont peur, elles sont sous emprise, et l’objectif de cette campagne, c’est de leur rappeler qu’elles ne sont pas seules face aux violences</w:t>
      </w:r>
      <w:r>
        <w:rPr>
          <w:rFonts w:ascii="Roboto" w:hAnsi="Roboto"/>
        </w:rPr>
        <w:t>. »</w:t>
      </w:r>
    </w:p>
    <w:p w14:paraId="3D8C6CB6" w14:textId="4F335849" w:rsidR="00AD39FE" w:rsidRDefault="00AD39FE" w:rsidP="00AD39FE">
      <w:pPr>
        <w:rPr>
          <w:rFonts w:ascii="Roboto" w:hAnsi="Roboto"/>
        </w:rPr>
      </w:pPr>
    </w:p>
    <w:p w14:paraId="395C5C98" w14:textId="2B90604F" w:rsidR="00AD39FE" w:rsidRDefault="00AD39FE" w:rsidP="00AD39FE">
      <w:pPr>
        <w:rPr>
          <w:rFonts w:ascii="Roboto" w:hAnsi="Roboto"/>
        </w:rPr>
      </w:pPr>
      <w:r>
        <w:rPr>
          <w:rFonts w:ascii="Roboto" w:hAnsi="Roboto"/>
        </w:rPr>
        <w:t xml:space="preserve">La ministre échange avec la même femme que précédemment tandis que s’affiche l’intertitre : « Quelles sont les différentes professions engagées auprès des victimes ? ». Elle reprend la parole. </w:t>
      </w:r>
    </w:p>
    <w:p w14:paraId="5CCB72F1" w14:textId="040562E4" w:rsidR="00AD39FE" w:rsidRDefault="00AD39FE" w:rsidP="00AD39FE">
      <w:pPr>
        <w:rPr>
          <w:rFonts w:ascii="Roboto" w:hAnsi="Roboto"/>
        </w:rPr>
      </w:pPr>
    </w:p>
    <w:p w14:paraId="422E9109" w14:textId="77777777" w:rsidR="00AD39FE" w:rsidRDefault="00AD39FE" w:rsidP="00AD39FE">
      <w:pPr>
        <w:rPr>
          <w:rFonts w:ascii="Roboto" w:hAnsi="Roboto"/>
        </w:rPr>
      </w:pPr>
      <w:r>
        <w:rPr>
          <w:rFonts w:ascii="Roboto" w:hAnsi="Roboto"/>
        </w:rPr>
        <w:t xml:space="preserve">« Il y a de très nombreuses professions qui entourent les victimes, je pense notamment aux écoutantes du 3919, je pense aux </w:t>
      </w:r>
      <w:proofErr w:type="spellStart"/>
      <w:r>
        <w:rPr>
          <w:rFonts w:ascii="Roboto" w:hAnsi="Roboto"/>
        </w:rPr>
        <w:t>tchatteuses</w:t>
      </w:r>
      <w:proofErr w:type="spellEnd"/>
      <w:r>
        <w:rPr>
          <w:rFonts w:ascii="Roboto" w:hAnsi="Roboto"/>
        </w:rPr>
        <w:t xml:space="preserve"> de l’association En avant toute(s), je pense également aux policières, aux gendarmes, je pense aux travailleurs sociaux, je pense aux avocates et aux avocats, je pense à toutes ces professions qui sont proches, de près ou de loin, de ces victimes. Encore une fois, elles ne sont pas seules. »</w:t>
      </w:r>
    </w:p>
    <w:p w14:paraId="1384CB89" w14:textId="77777777" w:rsidR="00AD39FE" w:rsidRDefault="00AD39FE" w:rsidP="00AD39FE">
      <w:pPr>
        <w:rPr>
          <w:rFonts w:ascii="Roboto" w:hAnsi="Roboto"/>
        </w:rPr>
      </w:pPr>
    </w:p>
    <w:p w14:paraId="1FC2B22D" w14:textId="4F69E3D1" w:rsidR="0016549A" w:rsidRDefault="0016549A" w:rsidP="0016549A">
      <w:pPr>
        <w:rPr>
          <w:rFonts w:ascii="Roboto" w:hAnsi="Roboto"/>
        </w:rPr>
      </w:pPr>
      <w:r>
        <w:rPr>
          <w:rFonts w:ascii="Roboto" w:hAnsi="Roboto"/>
        </w:rPr>
        <w:t xml:space="preserve">La ministre échange avec la même femme que précédemment tandis que s’affiche l’intertitre : « Quelles sont les </w:t>
      </w:r>
      <w:r>
        <w:rPr>
          <w:rFonts w:ascii="Roboto" w:hAnsi="Roboto"/>
        </w:rPr>
        <w:t>mesures concrètes pour accompagner et protéger les</w:t>
      </w:r>
      <w:r>
        <w:rPr>
          <w:rFonts w:ascii="Roboto" w:hAnsi="Roboto"/>
        </w:rPr>
        <w:t xml:space="preserve"> victimes ? ». Elle reprend la parole. </w:t>
      </w:r>
    </w:p>
    <w:p w14:paraId="5DAF8869" w14:textId="0B3A1A07" w:rsidR="00AD39FE" w:rsidRDefault="00AD39FE" w:rsidP="00AD39FE">
      <w:pPr>
        <w:rPr>
          <w:rFonts w:ascii="Roboto" w:hAnsi="Roboto"/>
        </w:rPr>
      </w:pPr>
    </w:p>
    <w:p w14:paraId="714E19AF" w14:textId="6963FED5" w:rsidR="0016549A" w:rsidRDefault="0016549A" w:rsidP="0016549A">
      <w:pPr>
        <w:rPr>
          <w:rFonts w:ascii="Roboto" w:hAnsi="Roboto"/>
        </w:rPr>
      </w:pPr>
      <w:r>
        <w:rPr>
          <w:rFonts w:ascii="Roboto" w:hAnsi="Roboto"/>
        </w:rPr>
        <w:t xml:space="preserve">« Il </w:t>
      </w:r>
      <w:r>
        <w:rPr>
          <w:rFonts w:ascii="Roboto" w:hAnsi="Roboto"/>
        </w:rPr>
        <w:t>existe plusieurs moyens concrets et pratiques d’accompagner et de protéger les victimes</w:t>
      </w:r>
      <w:r>
        <w:rPr>
          <w:rFonts w:ascii="Roboto" w:hAnsi="Roboto"/>
        </w:rPr>
        <w:t>. </w:t>
      </w:r>
      <w:r>
        <w:rPr>
          <w:rFonts w:ascii="Roboto" w:hAnsi="Roboto"/>
        </w:rPr>
        <w:t xml:space="preserve">D’abord, appelez le 3919, allez sur la plateforme arretonslesviolences.gouv.fr ou encore le 17 et le 114 par SMS. Nous avons créé 7 800 places d’hébergement pour accueillir les victimes et leurs enfants. Il y a également les bracelets </w:t>
      </w:r>
      <w:proofErr w:type="spellStart"/>
      <w:r>
        <w:rPr>
          <w:rFonts w:ascii="Roboto" w:hAnsi="Roboto"/>
        </w:rPr>
        <w:t>anti-rapprochement</w:t>
      </w:r>
      <w:proofErr w:type="spellEnd"/>
      <w:r>
        <w:rPr>
          <w:rFonts w:ascii="Roboto" w:hAnsi="Roboto"/>
        </w:rPr>
        <w:t xml:space="preserve">, les téléphones grave danger et enfin, les ordonnances de protection. </w:t>
      </w:r>
      <w:r>
        <w:rPr>
          <w:rFonts w:ascii="Roboto" w:hAnsi="Roboto"/>
        </w:rPr>
        <w:t>»</w:t>
      </w:r>
    </w:p>
    <w:p w14:paraId="3C341BC7" w14:textId="361A786F" w:rsidR="0016549A" w:rsidRDefault="0016549A" w:rsidP="0016549A">
      <w:pPr>
        <w:rPr>
          <w:rFonts w:ascii="Roboto" w:hAnsi="Roboto"/>
        </w:rPr>
      </w:pPr>
    </w:p>
    <w:p w14:paraId="63FE7081" w14:textId="1AD1F1D4" w:rsidR="0016549A" w:rsidRDefault="0016549A" w:rsidP="0016549A">
      <w:pPr>
        <w:rPr>
          <w:rFonts w:ascii="Roboto" w:hAnsi="Roboto"/>
        </w:rPr>
      </w:pPr>
      <w:r>
        <w:rPr>
          <w:rFonts w:ascii="Roboto" w:hAnsi="Roboto"/>
        </w:rPr>
        <w:t xml:space="preserve">La ministre échange avec </w:t>
      </w:r>
      <w:r>
        <w:rPr>
          <w:rFonts w:ascii="Roboto" w:hAnsi="Roboto"/>
        </w:rPr>
        <w:t xml:space="preserve">des membres de l’équipe de tournage qu’on ne voit pas </w:t>
      </w:r>
      <w:r>
        <w:rPr>
          <w:rFonts w:ascii="Roboto" w:hAnsi="Roboto"/>
        </w:rPr>
        <w:t xml:space="preserve">tandis que s’affiche l’intertitre : « Quelles sont les mesures </w:t>
      </w:r>
      <w:r>
        <w:rPr>
          <w:rFonts w:ascii="Roboto" w:hAnsi="Roboto"/>
        </w:rPr>
        <w:t>pour sanctionner et lutter contre la récidive des agresseurs</w:t>
      </w:r>
      <w:r>
        <w:rPr>
          <w:rFonts w:ascii="Roboto" w:hAnsi="Roboto"/>
        </w:rPr>
        <w:t xml:space="preserve"> ? ». Elle reprend la parole. </w:t>
      </w:r>
    </w:p>
    <w:p w14:paraId="308B1DAE" w14:textId="77777777" w:rsidR="0016549A" w:rsidRDefault="0016549A" w:rsidP="0016549A">
      <w:pPr>
        <w:rPr>
          <w:rFonts w:ascii="Roboto" w:hAnsi="Roboto"/>
        </w:rPr>
      </w:pPr>
    </w:p>
    <w:p w14:paraId="71F06DD6" w14:textId="08DF7D74" w:rsidR="0016549A" w:rsidRDefault="0016549A" w:rsidP="0016549A">
      <w:pPr>
        <w:rPr>
          <w:rFonts w:ascii="Roboto" w:hAnsi="Roboto"/>
        </w:rPr>
      </w:pPr>
      <w:r>
        <w:rPr>
          <w:rFonts w:ascii="Roboto" w:hAnsi="Roboto"/>
        </w:rPr>
        <w:t>« </w:t>
      </w:r>
      <w:r>
        <w:rPr>
          <w:rFonts w:ascii="Roboto" w:hAnsi="Roboto"/>
        </w:rPr>
        <w:t>La lutte contre la récidive est un point absolument essentiel, et c’est la raison pour laquelle nous avons créé les centres de prise en charge des auteurs, sur tout le territoire national, que ce soit dans l’Hexagone ou sur les territoires ultramarins</w:t>
      </w:r>
      <w:r>
        <w:rPr>
          <w:rFonts w:ascii="Roboto" w:hAnsi="Roboto"/>
        </w:rPr>
        <w:t>.</w:t>
      </w:r>
      <w:r>
        <w:rPr>
          <w:rFonts w:ascii="Roboto" w:hAnsi="Roboto"/>
        </w:rPr>
        <w:t xml:space="preserve"> Il y a également le fichier de suivi des auteurs de violences qui va être mis en place très bientôt. Ce qui est absolument essentiel, c’est de rappeler que nous nous occupons des victimes, des enfants, mais également des auteurs, pour éviter la récidive.</w:t>
      </w:r>
      <w:r>
        <w:rPr>
          <w:rFonts w:ascii="Roboto" w:hAnsi="Roboto"/>
        </w:rPr>
        <w:t xml:space="preserve"> »</w:t>
      </w:r>
    </w:p>
    <w:p w14:paraId="00CF1D50" w14:textId="77777777" w:rsidR="00AD39FE" w:rsidRDefault="00AD39FE" w:rsidP="00AD39FE">
      <w:pPr>
        <w:rPr>
          <w:rFonts w:ascii="Roboto" w:hAnsi="Roboto"/>
        </w:rPr>
      </w:pPr>
    </w:p>
    <w:p w14:paraId="1AB3FCA2" w14:textId="1671C67B" w:rsidR="002B35E4" w:rsidRDefault="002B35E4" w:rsidP="002B35E4">
      <w:pPr>
        <w:rPr>
          <w:rFonts w:ascii="Roboto" w:hAnsi="Roboto"/>
        </w:rPr>
      </w:pPr>
      <w:r>
        <w:rPr>
          <w:rFonts w:ascii="Roboto" w:hAnsi="Roboto"/>
        </w:rPr>
        <w:t>La ministre échange avec des membres de l’équipe de tournage qu’on ne voit pas tandis que s’affiche l’intertitre : « </w:t>
      </w:r>
      <w:r>
        <w:rPr>
          <w:rFonts w:ascii="Roboto" w:hAnsi="Roboto"/>
        </w:rPr>
        <w:t>Que faire si on est victime et/ou témoin de violences</w:t>
      </w:r>
      <w:r>
        <w:rPr>
          <w:rFonts w:ascii="Roboto" w:hAnsi="Roboto"/>
        </w:rPr>
        <w:t xml:space="preserve"> ? ». Elle reprend la parole. </w:t>
      </w:r>
    </w:p>
    <w:p w14:paraId="7E9D7788" w14:textId="77777777" w:rsidR="00AD39FE" w:rsidRDefault="00AD39FE" w:rsidP="00AD39FE">
      <w:pPr>
        <w:rPr>
          <w:rFonts w:ascii="Roboto" w:hAnsi="Roboto"/>
        </w:rPr>
      </w:pPr>
    </w:p>
    <w:p w14:paraId="650965EE" w14:textId="219059B8" w:rsidR="00773CBD" w:rsidRDefault="00773CBD" w:rsidP="00773CBD">
      <w:pPr>
        <w:rPr>
          <w:rFonts w:ascii="Roboto" w:hAnsi="Roboto"/>
        </w:rPr>
      </w:pPr>
      <w:r>
        <w:rPr>
          <w:rFonts w:ascii="Roboto" w:hAnsi="Roboto"/>
        </w:rPr>
        <w:t>« </w:t>
      </w:r>
      <w:r>
        <w:rPr>
          <w:rFonts w:ascii="Roboto" w:hAnsi="Roboto"/>
        </w:rPr>
        <w:t>Appelez le 3919, appelez le 17, allez sur arretonslesviolences.gouv.fr et gardez à l’esprit que vous pouvez sauver des vies en le faisant</w:t>
      </w:r>
      <w:r>
        <w:rPr>
          <w:rFonts w:ascii="Roboto" w:hAnsi="Roboto"/>
        </w:rPr>
        <w:t xml:space="preserve">. </w:t>
      </w:r>
      <w:r>
        <w:rPr>
          <w:rFonts w:ascii="Roboto" w:hAnsi="Roboto"/>
        </w:rPr>
        <w:t xml:space="preserve">Le dernier message que j’aimerais vous faire passer, je veux l’adresser aux victimes, je voudrais leur dire qu’elles ne sont pas seules et je voudrais dire à leurs voisins, à leurs amis et à leur famille qu’ils doivent dénoncer ces violences et que nous les accompagnerons parce que nous sommes tous mobilisés à leurs côtés. </w:t>
      </w:r>
      <w:r>
        <w:rPr>
          <w:rFonts w:ascii="Roboto" w:hAnsi="Roboto"/>
        </w:rPr>
        <w:t>»</w:t>
      </w:r>
    </w:p>
    <w:p w14:paraId="7FA81D62" w14:textId="43F69044" w:rsidR="00AD39FE" w:rsidRDefault="00AD39FE" w:rsidP="00AD39FE">
      <w:pPr>
        <w:rPr>
          <w:rFonts w:ascii="Roboto" w:hAnsi="Roboto"/>
        </w:rPr>
      </w:pPr>
    </w:p>
    <w:p w14:paraId="71A9EB7E" w14:textId="5BFACFE9" w:rsidR="00AD39FE" w:rsidRDefault="00773CBD" w:rsidP="00AD39FE">
      <w:pPr>
        <w:rPr>
          <w:rFonts w:ascii="Roboto" w:hAnsi="Roboto"/>
        </w:rPr>
      </w:pPr>
      <w:r>
        <w:rPr>
          <w:rFonts w:ascii="Roboto" w:hAnsi="Roboto"/>
        </w:rPr>
        <w:t xml:space="preserve">Les messages suivants s’affichent, avec un fond musical : </w:t>
      </w:r>
    </w:p>
    <w:p w14:paraId="37781ECF" w14:textId="1642CCD5" w:rsidR="00773CBD" w:rsidRDefault="00773CBD" w:rsidP="00AD39FE">
      <w:pPr>
        <w:rPr>
          <w:rFonts w:ascii="Roboto" w:hAnsi="Roboto"/>
        </w:rPr>
      </w:pPr>
    </w:p>
    <w:p w14:paraId="10982B85" w14:textId="230876E5" w:rsidR="0030309E" w:rsidRDefault="00773CBD" w:rsidP="00AD39FE">
      <w:pPr>
        <w:rPr>
          <w:rFonts w:ascii="Roboto" w:hAnsi="Roboto"/>
        </w:rPr>
      </w:pPr>
      <w:r>
        <w:rPr>
          <w:rFonts w:ascii="Roboto" w:hAnsi="Roboto"/>
        </w:rPr>
        <w:t>« Nous sommes tous mobilisés contre les violences</w:t>
      </w:r>
      <w:r w:rsidR="0030309E">
        <w:rPr>
          <w:rFonts w:ascii="Roboto" w:hAnsi="Roboto"/>
        </w:rPr>
        <w:t xml:space="preserve"> ; </w:t>
      </w:r>
    </w:p>
    <w:p w14:paraId="453819FC" w14:textId="77777777" w:rsidR="0030309E" w:rsidRDefault="0030309E" w:rsidP="00AD39FE">
      <w:pPr>
        <w:rPr>
          <w:rFonts w:ascii="Roboto" w:hAnsi="Roboto"/>
        </w:rPr>
      </w:pPr>
    </w:p>
    <w:p w14:paraId="43390D67" w14:textId="77777777" w:rsidR="0030309E" w:rsidRDefault="0030309E" w:rsidP="00AD39FE">
      <w:pPr>
        <w:rPr>
          <w:rFonts w:ascii="Roboto" w:hAnsi="Roboto"/>
        </w:rPr>
      </w:pPr>
      <w:r>
        <w:rPr>
          <w:rFonts w:ascii="Roboto" w:hAnsi="Roboto"/>
        </w:rPr>
        <w:t xml:space="preserve">Arrêtons les violences, 3919, numéro d’aide et d’écoute anonyme et gratuit, disponible 7j.7 et 24h/24, service et appel gratuits ; </w:t>
      </w:r>
    </w:p>
    <w:p w14:paraId="1CD3C2DB" w14:textId="77777777" w:rsidR="0030309E" w:rsidRDefault="0030309E" w:rsidP="00AD39FE">
      <w:pPr>
        <w:rPr>
          <w:rFonts w:ascii="Roboto" w:hAnsi="Roboto"/>
        </w:rPr>
      </w:pPr>
      <w:r>
        <w:rPr>
          <w:rFonts w:ascii="Roboto" w:hAnsi="Roboto"/>
        </w:rPr>
        <w:t>Arretonslesviolences.gouv.fr, signaler les violences en ligne, anonyme et gratuit ;</w:t>
      </w:r>
    </w:p>
    <w:p w14:paraId="1D9CDE25" w14:textId="77777777" w:rsidR="0030309E" w:rsidRDefault="0030309E" w:rsidP="00AD39FE">
      <w:pPr>
        <w:rPr>
          <w:rFonts w:ascii="Roboto" w:hAnsi="Roboto"/>
        </w:rPr>
      </w:pPr>
      <w:r>
        <w:rPr>
          <w:rFonts w:ascii="Roboto" w:hAnsi="Roboto"/>
        </w:rPr>
        <w:t>17, 114, en cas d’urgence, 17 ou le 114 par SMS ;</w:t>
      </w:r>
    </w:p>
    <w:p w14:paraId="7FFF9A9F" w14:textId="09ADE1D3" w:rsidR="0030309E" w:rsidRDefault="0030309E" w:rsidP="00AD39FE">
      <w:pPr>
        <w:rPr>
          <w:rFonts w:ascii="Roboto" w:hAnsi="Roboto"/>
        </w:rPr>
      </w:pPr>
      <w:r>
        <w:rPr>
          <w:rFonts w:ascii="Roboto" w:hAnsi="Roboto"/>
        </w:rPr>
        <w:t>#Nerienlaisserpasser ;</w:t>
      </w:r>
    </w:p>
    <w:p w14:paraId="6EBD1ABD" w14:textId="14BF8696" w:rsidR="0030309E" w:rsidRDefault="0030309E" w:rsidP="00AD39FE">
      <w:pPr>
        <w:rPr>
          <w:rFonts w:ascii="Roboto" w:hAnsi="Roboto"/>
        </w:rPr>
      </w:pPr>
      <w:r w:rsidRPr="00AD39FE">
        <w:rPr>
          <w:rFonts w:ascii="Roboto" w:hAnsi="Roboto"/>
        </w:rPr>
        <w:t>É</w:t>
      </w:r>
      <w:r>
        <w:rPr>
          <w:rFonts w:ascii="Roboto" w:hAnsi="Roboto"/>
        </w:rPr>
        <w:t>lisabeth Moreno</w:t>
      </w:r>
      <w:r>
        <w:rPr>
          <w:rFonts w:ascii="Roboto" w:hAnsi="Roboto"/>
        </w:rPr>
        <w:t xml:space="preserve">, </w:t>
      </w:r>
      <w:r>
        <w:rPr>
          <w:rFonts w:ascii="Roboto" w:hAnsi="Roboto"/>
        </w:rPr>
        <w:t xml:space="preserve">ministre de </w:t>
      </w:r>
      <w:r w:rsidRPr="00AD39FE">
        <w:rPr>
          <w:rFonts w:ascii="Roboto" w:hAnsi="Roboto"/>
        </w:rPr>
        <w:t>l'Égalité</w:t>
      </w:r>
      <w:r>
        <w:rPr>
          <w:rFonts w:ascii="Roboto" w:hAnsi="Roboto"/>
        </w:rPr>
        <w:t xml:space="preserve">, de la Diversité et de </w:t>
      </w:r>
      <w:r w:rsidRPr="00AD39FE">
        <w:rPr>
          <w:rFonts w:ascii="Roboto" w:hAnsi="Roboto"/>
        </w:rPr>
        <w:t>l'Égalité</w:t>
      </w:r>
      <w:r>
        <w:rPr>
          <w:rFonts w:ascii="Roboto" w:hAnsi="Roboto"/>
        </w:rPr>
        <w:t xml:space="preserve"> des chances, </w:t>
      </w:r>
      <w:r>
        <w:rPr>
          <w:rFonts w:ascii="Roboto" w:hAnsi="Roboto"/>
        </w:rPr>
        <w:t>présente les professions, les outils et les moyens concrets et pratiques d’accompagner et de protéger les victimes.</w:t>
      </w:r>
    </w:p>
    <w:p w14:paraId="1BB8D4DB" w14:textId="6CD69ADA" w:rsidR="00773CBD" w:rsidRDefault="00773CBD" w:rsidP="00AD39FE">
      <w:pPr>
        <w:rPr>
          <w:rFonts w:ascii="Roboto" w:hAnsi="Roboto"/>
        </w:rPr>
      </w:pPr>
      <w:r>
        <w:rPr>
          <w:rFonts w:ascii="Roboto" w:hAnsi="Roboto"/>
        </w:rPr>
        <w:t> »</w:t>
      </w:r>
    </w:p>
    <w:p w14:paraId="07638444" w14:textId="0FD5E179" w:rsidR="00E4590F" w:rsidRDefault="00E4590F" w:rsidP="00553D90">
      <w:pPr>
        <w:jc w:val="both"/>
        <w:rPr>
          <w:rFonts w:ascii="Roboto" w:hAnsi="Roboto"/>
        </w:rPr>
      </w:pPr>
    </w:p>
    <w:p w14:paraId="1B379E59" w14:textId="3E87F440" w:rsidR="00E4590F" w:rsidRDefault="00E4590F" w:rsidP="00553D90">
      <w:pPr>
        <w:jc w:val="both"/>
        <w:rPr>
          <w:rFonts w:ascii="Roboto" w:hAnsi="Roboto"/>
        </w:rPr>
      </w:pPr>
      <w:r>
        <w:rPr>
          <w:rFonts w:ascii="Roboto" w:hAnsi="Roboto"/>
        </w:rPr>
        <w:t xml:space="preserve">Le logo « Gouvernement », accompagné de la devise « Liberté, </w:t>
      </w:r>
      <w:r w:rsidRPr="00E4590F">
        <w:rPr>
          <w:rFonts w:ascii="Roboto" w:hAnsi="Roboto"/>
        </w:rPr>
        <w:t>Égalité</w:t>
      </w:r>
      <w:r>
        <w:rPr>
          <w:rFonts w:ascii="Roboto" w:hAnsi="Roboto"/>
        </w:rPr>
        <w:t xml:space="preserve">, Fraternité », s’affiche à l’écran. </w:t>
      </w:r>
    </w:p>
    <w:p w14:paraId="00B22102" w14:textId="4CA8F077" w:rsidR="00E4590F" w:rsidRDefault="00E4590F" w:rsidP="00553D90">
      <w:pPr>
        <w:jc w:val="both"/>
        <w:rPr>
          <w:rFonts w:ascii="Roboto" w:hAnsi="Roboto"/>
        </w:rPr>
      </w:pPr>
    </w:p>
    <w:p w14:paraId="42A1F66E" w14:textId="61831E9B" w:rsidR="009C28F1" w:rsidRPr="001E4D65" w:rsidRDefault="00E4590F" w:rsidP="001E4D65">
      <w:pPr>
        <w:jc w:val="both"/>
        <w:rPr>
          <w:rFonts w:ascii="Roboto" w:hAnsi="Roboto"/>
        </w:rPr>
      </w:pPr>
      <w:r>
        <w:rPr>
          <w:rFonts w:ascii="Roboto" w:hAnsi="Roboto"/>
        </w:rPr>
        <w:t>La musique s’arrête.</w:t>
      </w:r>
    </w:p>
    <w:p w14:paraId="3D68A1F1" w14:textId="77777777" w:rsidR="00945ED5" w:rsidRPr="009C28F1" w:rsidRDefault="00945ED5" w:rsidP="009C28F1">
      <w:pPr>
        <w:rPr>
          <w:rFonts w:ascii="Marianne" w:hAnsi="Marianne"/>
          <w:b/>
          <w:bCs/>
          <w:sz w:val="21"/>
          <w:szCs w:val="21"/>
        </w:rPr>
      </w:pPr>
    </w:p>
    <w:p w14:paraId="6F63D468" w14:textId="4F047786" w:rsidR="00EA0849" w:rsidRPr="009C28F1" w:rsidRDefault="00EA0849">
      <w:pPr>
        <w:jc w:val="both"/>
        <w:rPr>
          <w:rFonts w:ascii="Marianne" w:hAnsi="Marianne"/>
          <w:sz w:val="21"/>
          <w:szCs w:val="21"/>
        </w:rPr>
      </w:pPr>
    </w:p>
    <w:p w14:paraId="796A1EBA" w14:textId="7729B79C" w:rsidR="00EA6B9E" w:rsidRPr="009C28F1" w:rsidRDefault="00EA6B9E">
      <w:pPr>
        <w:jc w:val="both"/>
        <w:rPr>
          <w:rFonts w:ascii="Marianne" w:hAnsi="Marianne"/>
          <w:sz w:val="21"/>
          <w:szCs w:val="21"/>
        </w:rPr>
      </w:pPr>
    </w:p>
    <w:p w14:paraId="1675C732" w14:textId="634BC5E6" w:rsidR="00EA6B9E" w:rsidRPr="009C28F1" w:rsidRDefault="00EA6B9E">
      <w:pPr>
        <w:jc w:val="both"/>
        <w:rPr>
          <w:rFonts w:ascii="Marianne" w:hAnsi="Marianne"/>
          <w:sz w:val="21"/>
          <w:szCs w:val="21"/>
        </w:rPr>
      </w:pPr>
    </w:p>
    <w:p w14:paraId="6CF3F87F" w14:textId="77777777" w:rsidR="00E828A5" w:rsidRPr="009C28F1" w:rsidRDefault="00E828A5">
      <w:pPr>
        <w:jc w:val="both"/>
        <w:rPr>
          <w:rFonts w:ascii="Marianne" w:hAnsi="Marianne"/>
          <w:sz w:val="21"/>
          <w:szCs w:val="21"/>
        </w:rPr>
      </w:pPr>
    </w:p>
    <w:sectPr w:rsidR="00E828A5" w:rsidRPr="009C28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EB7F" w14:textId="77777777" w:rsidR="00C93C57" w:rsidRDefault="00C93C57" w:rsidP="00C21E6C">
      <w:r>
        <w:separator/>
      </w:r>
    </w:p>
  </w:endnote>
  <w:endnote w:type="continuationSeparator" w:id="0">
    <w:p w14:paraId="158F78EB" w14:textId="77777777" w:rsidR="00C93C57" w:rsidRDefault="00C93C57" w:rsidP="00C2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EF3F" w14:textId="77777777" w:rsidR="00C93C57" w:rsidRDefault="00C93C57" w:rsidP="00C21E6C">
      <w:r>
        <w:separator/>
      </w:r>
    </w:p>
  </w:footnote>
  <w:footnote w:type="continuationSeparator" w:id="0">
    <w:p w14:paraId="2D54C616" w14:textId="77777777" w:rsidR="00C93C57" w:rsidRDefault="00C93C57" w:rsidP="00C21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364A8"/>
    <w:multiLevelType w:val="hybridMultilevel"/>
    <w:tmpl w:val="E91A0CAE"/>
    <w:lvl w:ilvl="0" w:tplc="2AD69790">
      <w:numFmt w:val="bullet"/>
      <w:lvlText w:val=""/>
      <w:lvlJc w:val="left"/>
      <w:pPr>
        <w:ind w:left="1060" w:hanging="360"/>
      </w:pPr>
      <w:rPr>
        <w:rFonts w:ascii="Wingdings" w:eastAsia="Times New Roman" w:hAnsi="Wingdings"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6647792E"/>
    <w:multiLevelType w:val="hybridMultilevel"/>
    <w:tmpl w:val="7974CB64"/>
    <w:lvl w:ilvl="0" w:tplc="401E195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4B"/>
    <w:rsid w:val="00013C44"/>
    <w:rsid w:val="00034B73"/>
    <w:rsid w:val="00114AB4"/>
    <w:rsid w:val="0013623E"/>
    <w:rsid w:val="0016549A"/>
    <w:rsid w:val="00191047"/>
    <w:rsid w:val="001D0214"/>
    <w:rsid w:val="001E4D65"/>
    <w:rsid w:val="00226D19"/>
    <w:rsid w:val="00230578"/>
    <w:rsid w:val="002A1C28"/>
    <w:rsid w:val="002B35E4"/>
    <w:rsid w:val="002E2411"/>
    <w:rsid w:val="0030309E"/>
    <w:rsid w:val="00310423"/>
    <w:rsid w:val="00320409"/>
    <w:rsid w:val="00337AE9"/>
    <w:rsid w:val="00344E87"/>
    <w:rsid w:val="003B4836"/>
    <w:rsid w:val="00463E45"/>
    <w:rsid w:val="00532ACD"/>
    <w:rsid w:val="00553D90"/>
    <w:rsid w:val="005B39AA"/>
    <w:rsid w:val="005F67BC"/>
    <w:rsid w:val="00631C0C"/>
    <w:rsid w:val="00641F02"/>
    <w:rsid w:val="00654445"/>
    <w:rsid w:val="0076517F"/>
    <w:rsid w:val="00773CBD"/>
    <w:rsid w:val="007D5202"/>
    <w:rsid w:val="007E1D01"/>
    <w:rsid w:val="008775E2"/>
    <w:rsid w:val="008B07BB"/>
    <w:rsid w:val="008D138E"/>
    <w:rsid w:val="00926798"/>
    <w:rsid w:val="00945ED5"/>
    <w:rsid w:val="00970A9D"/>
    <w:rsid w:val="009C28F1"/>
    <w:rsid w:val="009E464B"/>
    <w:rsid w:val="00A05426"/>
    <w:rsid w:val="00A06569"/>
    <w:rsid w:val="00A87359"/>
    <w:rsid w:val="00A92979"/>
    <w:rsid w:val="00AC2DD0"/>
    <w:rsid w:val="00AD39FE"/>
    <w:rsid w:val="00AE5664"/>
    <w:rsid w:val="00B10CD4"/>
    <w:rsid w:val="00BE7B95"/>
    <w:rsid w:val="00C21E6C"/>
    <w:rsid w:val="00C226D4"/>
    <w:rsid w:val="00C27A6D"/>
    <w:rsid w:val="00C93C57"/>
    <w:rsid w:val="00CC6DB1"/>
    <w:rsid w:val="00D756D5"/>
    <w:rsid w:val="00D93244"/>
    <w:rsid w:val="00E02739"/>
    <w:rsid w:val="00E043AF"/>
    <w:rsid w:val="00E4590F"/>
    <w:rsid w:val="00E61EDC"/>
    <w:rsid w:val="00E75701"/>
    <w:rsid w:val="00E828A5"/>
    <w:rsid w:val="00EA0849"/>
    <w:rsid w:val="00EA6B9E"/>
    <w:rsid w:val="00F25EB5"/>
    <w:rsid w:val="00F26119"/>
    <w:rsid w:val="00F44073"/>
    <w:rsid w:val="00FA4B16"/>
    <w:rsid w:val="00FF3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A650D"/>
  <w15:chartTrackingRefBased/>
  <w15:docId w15:val="{1AD255CC-43E0-7E45-A7CD-CF97DC95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3E"/>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5ED5"/>
    <w:pPr>
      <w:ind w:left="720"/>
      <w:contextualSpacing/>
    </w:pPr>
  </w:style>
  <w:style w:type="paragraph" w:styleId="NormalWeb">
    <w:name w:val="Normal (Web)"/>
    <w:basedOn w:val="Normal"/>
    <w:uiPriority w:val="99"/>
    <w:semiHidden/>
    <w:unhideWhenUsed/>
    <w:rsid w:val="00E61EDC"/>
    <w:pPr>
      <w:spacing w:before="100" w:beforeAutospacing="1" w:after="100" w:afterAutospacing="1"/>
    </w:pPr>
  </w:style>
  <w:style w:type="character" w:styleId="Lienhypertexte">
    <w:name w:val="Hyperlink"/>
    <w:basedOn w:val="Policepardfaut"/>
    <w:uiPriority w:val="99"/>
    <w:unhideWhenUsed/>
    <w:rsid w:val="00532ACD"/>
    <w:rPr>
      <w:color w:val="0563C1" w:themeColor="hyperlink"/>
      <w:u w:val="single"/>
    </w:rPr>
  </w:style>
  <w:style w:type="character" w:styleId="lev">
    <w:name w:val="Strong"/>
    <w:basedOn w:val="Policepardfaut"/>
    <w:uiPriority w:val="22"/>
    <w:qFormat/>
    <w:rsid w:val="00A06569"/>
    <w:rPr>
      <w:b/>
      <w:bCs/>
    </w:rPr>
  </w:style>
  <w:style w:type="paragraph" w:styleId="En-tte">
    <w:name w:val="header"/>
    <w:basedOn w:val="Normal"/>
    <w:link w:val="En-tteCar"/>
    <w:uiPriority w:val="99"/>
    <w:unhideWhenUsed/>
    <w:rsid w:val="00E4590F"/>
    <w:pPr>
      <w:tabs>
        <w:tab w:val="center" w:pos="4536"/>
        <w:tab w:val="right" w:pos="9072"/>
      </w:tabs>
    </w:pPr>
  </w:style>
  <w:style w:type="character" w:customStyle="1" w:styleId="En-tteCar">
    <w:name w:val="En-tête Car"/>
    <w:basedOn w:val="Policepardfaut"/>
    <w:link w:val="En-tte"/>
    <w:uiPriority w:val="99"/>
    <w:rsid w:val="00E4590F"/>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E4590F"/>
    <w:pPr>
      <w:tabs>
        <w:tab w:val="center" w:pos="4536"/>
        <w:tab w:val="right" w:pos="9072"/>
      </w:tabs>
    </w:pPr>
  </w:style>
  <w:style w:type="character" w:customStyle="1" w:styleId="PieddepageCar">
    <w:name w:val="Pied de page Car"/>
    <w:basedOn w:val="Policepardfaut"/>
    <w:link w:val="Pieddepage"/>
    <w:uiPriority w:val="99"/>
    <w:rsid w:val="00E4590F"/>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4430">
      <w:bodyDiv w:val="1"/>
      <w:marLeft w:val="0"/>
      <w:marRight w:val="0"/>
      <w:marTop w:val="0"/>
      <w:marBottom w:val="0"/>
      <w:divBdr>
        <w:top w:val="none" w:sz="0" w:space="0" w:color="auto"/>
        <w:left w:val="none" w:sz="0" w:space="0" w:color="auto"/>
        <w:bottom w:val="none" w:sz="0" w:space="0" w:color="auto"/>
        <w:right w:val="none" w:sz="0" w:space="0" w:color="auto"/>
      </w:divBdr>
    </w:div>
    <w:div w:id="607195961">
      <w:bodyDiv w:val="1"/>
      <w:marLeft w:val="0"/>
      <w:marRight w:val="0"/>
      <w:marTop w:val="0"/>
      <w:marBottom w:val="0"/>
      <w:divBdr>
        <w:top w:val="none" w:sz="0" w:space="0" w:color="auto"/>
        <w:left w:val="none" w:sz="0" w:space="0" w:color="auto"/>
        <w:bottom w:val="none" w:sz="0" w:space="0" w:color="auto"/>
        <w:right w:val="none" w:sz="0" w:space="0" w:color="auto"/>
      </w:divBdr>
    </w:div>
    <w:div w:id="1210145592">
      <w:bodyDiv w:val="1"/>
      <w:marLeft w:val="0"/>
      <w:marRight w:val="0"/>
      <w:marTop w:val="0"/>
      <w:marBottom w:val="0"/>
      <w:divBdr>
        <w:top w:val="none" w:sz="0" w:space="0" w:color="auto"/>
        <w:left w:val="none" w:sz="0" w:space="0" w:color="auto"/>
        <w:bottom w:val="none" w:sz="0" w:space="0" w:color="auto"/>
        <w:right w:val="none" w:sz="0" w:space="0" w:color="auto"/>
      </w:divBdr>
    </w:div>
    <w:div w:id="1228760287">
      <w:bodyDiv w:val="1"/>
      <w:marLeft w:val="0"/>
      <w:marRight w:val="0"/>
      <w:marTop w:val="0"/>
      <w:marBottom w:val="0"/>
      <w:divBdr>
        <w:top w:val="none" w:sz="0" w:space="0" w:color="auto"/>
        <w:left w:val="none" w:sz="0" w:space="0" w:color="auto"/>
        <w:bottom w:val="none" w:sz="0" w:space="0" w:color="auto"/>
        <w:right w:val="none" w:sz="0" w:space="0" w:color="auto"/>
      </w:divBdr>
    </w:div>
    <w:div w:id="1493135481">
      <w:bodyDiv w:val="1"/>
      <w:marLeft w:val="0"/>
      <w:marRight w:val="0"/>
      <w:marTop w:val="0"/>
      <w:marBottom w:val="0"/>
      <w:divBdr>
        <w:top w:val="none" w:sz="0" w:space="0" w:color="auto"/>
        <w:left w:val="none" w:sz="0" w:space="0" w:color="auto"/>
        <w:bottom w:val="none" w:sz="0" w:space="0" w:color="auto"/>
        <w:right w:val="none" w:sz="0" w:space="0" w:color="auto"/>
      </w:divBdr>
    </w:div>
    <w:div w:id="1672414035">
      <w:bodyDiv w:val="1"/>
      <w:marLeft w:val="0"/>
      <w:marRight w:val="0"/>
      <w:marTop w:val="0"/>
      <w:marBottom w:val="0"/>
      <w:divBdr>
        <w:top w:val="none" w:sz="0" w:space="0" w:color="auto"/>
        <w:left w:val="none" w:sz="0" w:space="0" w:color="auto"/>
        <w:bottom w:val="none" w:sz="0" w:space="0" w:color="auto"/>
        <w:right w:val="none" w:sz="0" w:space="0" w:color="auto"/>
      </w:divBdr>
      <w:divsChild>
        <w:div w:id="1754820221">
          <w:marLeft w:val="0"/>
          <w:marRight w:val="0"/>
          <w:marTop w:val="0"/>
          <w:marBottom w:val="0"/>
          <w:divBdr>
            <w:top w:val="none" w:sz="0" w:space="0" w:color="auto"/>
            <w:left w:val="none" w:sz="0" w:space="0" w:color="auto"/>
            <w:bottom w:val="none" w:sz="0" w:space="0" w:color="auto"/>
            <w:right w:val="none" w:sz="0" w:space="0" w:color="auto"/>
          </w:divBdr>
        </w:div>
        <w:div w:id="1653294378">
          <w:marLeft w:val="0"/>
          <w:marRight w:val="0"/>
          <w:marTop w:val="0"/>
          <w:marBottom w:val="0"/>
          <w:divBdr>
            <w:top w:val="none" w:sz="0" w:space="0" w:color="auto"/>
            <w:left w:val="none" w:sz="0" w:space="0" w:color="auto"/>
            <w:bottom w:val="none" w:sz="0" w:space="0" w:color="auto"/>
            <w:right w:val="none" w:sz="0" w:space="0" w:color="auto"/>
          </w:divBdr>
          <w:divsChild>
            <w:div w:id="876234803">
              <w:marLeft w:val="180"/>
              <w:marRight w:val="240"/>
              <w:marTop w:val="0"/>
              <w:marBottom w:val="0"/>
              <w:divBdr>
                <w:top w:val="none" w:sz="0" w:space="0" w:color="auto"/>
                <w:left w:val="none" w:sz="0" w:space="0" w:color="auto"/>
                <w:bottom w:val="none" w:sz="0" w:space="0" w:color="auto"/>
                <w:right w:val="none" w:sz="0" w:space="0" w:color="auto"/>
              </w:divBdr>
              <w:divsChild>
                <w:div w:id="16075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8948">
          <w:marLeft w:val="0"/>
          <w:marRight w:val="0"/>
          <w:marTop w:val="0"/>
          <w:marBottom w:val="0"/>
          <w:divBdr>
            <w:top w:val="none" w:sz="0" w:space="0" w:color="auto"/>
            <w:left w:val="none" w:sz="0" w:space="0" w:color="auto"/>
            <w:bottom w:val="none" w:sz="0" w:space="0" w:color="auto"/>
            <w:right w:val="none" w:sz="0" w:space="0" w:color="auto"/>
          </w:divBdr>
          <w:divsChild>
            <w:div w:id="1972587203">
              <w:marLeft w:val="180"/>
              <w:marRight w:val="240"/>
              <w:marTop w:val="0"/>
              <w:marBottom w:val="0"/>
              <w:divBdr>
                <w:top w:val="none" w:sz="0" w:space="0" w:color="auto"/>
                <w:left w:val="none" w:sz="0" w:space="0" w:color="auto"/>
                <w:bottom w:val="none" w:sz="0" w:space="0" w:color="auto"/>
                <w:right w:val="none" w:sz="0" w:space="0" w:color="auto"/>
              </w:divBdr>
              <w:divsChild>
                <w:div w:id="2074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24588">
      <w:bodyDiv w:val="1"/>
      <w:marLeft w:val="0"/>
      <w:marRight w:val="0"/>
      <w:marTop w:val="0"/>
      <w:marBottom w:val="0"/>
      <w:divBdr>
        <w:top w:val="none" w:sz="0" w:space="0" w:color="auto"/>
        <w:left w:val="none" w:sz="0" w:space="0" w:color="auto"/>
        <w:bottom w:val="none" w:sz="0" w:space="0" w:color="auto"/>
        <w:right w:val="none" w:sz="0" w:space="0" w:color="auto"/>
      </w:divBdr>
    </w:div>
    <w:div w:id="2137941862">
      <w:bodyDiv w:val="1"/>
      <w:marLeft w:val="0"/>
      <w:marRight w:val="0"/>
      <w:marTop w:val="0"/>
      <w:marBottom w:val="0"/>
      <w:divBdr>
        <w:top w:val="none" w:sz="0" w:space="0" w:color="auto"/>
        <w:left w:val="none" w:sz="0" w:space="0" w:color="auto"/>
        <w:bottom w:val="none" w:sz="0" w:space="0" w:color="auto"/>
        <w:right w:val="none" w:sz="0" w:space="0" w:color="auto"/>
      </w:divBdr>
    </w:div>
    <w:div w:id="21416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727</Words>
  <Characters>4000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Levesque</dc:creator>
  <cp:keywords/>
  <dc:description/>
  <cp:lastModifiedBy>RYCZEK, Boris (DICOM/INFLUENCE ET DIGITAL)</cp:lastModifiedBy>
  <cp:revision>2</cp:revision>
  <dcterms:created xsi:type="dcterms:W3CDTF">2022-08-19T12:15:00Z</dcterms:created>
  <dcterms:modified xsi:type="dcterms:W3CDTF">2022-08-19T12:15:00Z</dcterms:modified>
</cp:coreProperties>
</file>